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E6" w:rsidRPr="00DE50E6" w:rsidRDefault="00DE50E6" w:rsidP="00DE50E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06AFD"/>
          <w:sz w:val="30"/>
          <w:szCs w:val="30"/>
          <w:lang w:eastAsia="ru-RU"/>
        </w:rPr>
      </w:pPr>
      <w:r w:rsidRPr="00DE50E6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fldChar w:fldCharType="begin"/>
      </w:r>
      <w:r w:rsidRPr="00DE50E6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instrText xml:space="preserve"> HYPERLINK "https://sh2-ladovskaya-balka-r07.gosweb.gosuslugi.ru/netcat/full.php?inside_admin=&amp;sub=67&amp;cc=2812&amp;message=455" </w:instrText>
      </w:r>
      <w:r w:rsidRPr="00DE50E6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fldChar w:fldCharType="separate"/>
      </w:r>
    </w:p>
    <w:p w:rsidR="00DE50E6" w:rsidRPr="00DE50E6" w:rsidRDefault="00DE50E6" w:rsidP="00DE5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E50E6">
        <w:rPr>
          <w:rFonts w:ascii="Montserrat" w:eastAsia="Times New Roman" w:hAnsi="Montserrat" w:cs="Times New Roman"/>
          <w:b/>
          <w:bCs/>
          <w:color w:val="306AFD"/>
          <w:sz w:val="26"/>
          <w:szCs w:val="26"/>
          <w:lang w:eastAsia="ru-RU"/>
        </w:rPr>
        <w:t>АДАПТИРОВАННАЯ ОСНОВНАЯ ОБЩЕОБРАЗОВАТЕЛЬНАЯ ПРОГРАММА НАЧАЛЬНОГО ОБЩЕГО ОБРАЗОВАНИЯ ОБУЧАЮЩИХСЯ С УМСТВЕННОЙ ОТСТАЛОСТЬЮ (ИНТЕЛЛЕКТУАЛЬНЫМИ НАРУШЕНИЯМИ) ВАРИАНТ 1 на 2024-2025 учебный год</w:t>
      </w:r>
    </w:p>
    <w:p w:rsidR="00DE50E6" w:rsidRPr="00DE50E6" w:rsidRDefault="00DE50E6" w:rsidP="00DE50E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E50E6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fldChar w:fldCharType="end"/>
      </w:r>
    </w:p>
    <w:p w:rsidR="00DE50E6" w:rsidRPr="00DE50E6" w:rsidRDefault="00DE50E6" w:rsidP="00DE5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</w:pPr>
      <w:r w:rsidRPr="00DE50E6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fldChar w:fldCharType="begin"/>
      </w:r>
      <w:r w:rsidRPr="00DE50E6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instrText xml:space="preserve"> HYPERLINK "https://sh2-ladovskaya-balka-r07.gosweb.gosuslugi.ru/netcat/full.php?inside_admin=&amp;sub=67&amp;cc=2812&amp;message=456" </w:instrText>
      </w:r>
      <w:r w:rsidRPr="00DE50E6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fldChar w:fldCharType="separate"/>
      </w:r>
    </w:p>
    <w:p w:rsidR="00DE50E6" w:rsidRPr="00DE50E6" w:rsidRDefault="00DE50E6" w:rsidP="00DE5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E50E6">
        <w:rPr>
          <w:rFonts w:ascii="Montserrat" w:eastAsia="Times New Roman" w:hAnsi="Montserrat" w:cs="Times New Roman"/>
          <w:b/>
          <w:bCs/>
          <w:color w:val="306AFD"/>
          <w:sz w:val="26"/>
          <w:szCs w:val="26"/>
          <w:lang w:eastAsia="ru-RU"/>
        </w:rPr>
        <w:t>АДАПТИРОВАННАЯ ОСНОВНАЯ ОБЩЕОБРАЗОВАТЕЛЬНАЯ ПРОГРАММА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 на 2024-2025 учебный год</w:t>
      </w:r>
    </w:p>
    <w:p w:rsidR="00DE50E6" w:rsidRPr="00DE50E6" w:rsidRDefault="00DE50E6" w:rsidP="00DE50E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E50E6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fldChar w:fldCharType="end"/>
      </w:r>
    </w:p>
    <w:p w:rsidR="00DE50E6" w:rsidRPr="00DE50E6" w:rsidRDefault="00DE50E6" w:rsidP="00DE5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</w:pPr>
      <w:r w:rsidRPr="00DE50E6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fldChar w:fldCharType="begin"/>
      </w:r>
      <w:r w:rsidRPr="00DE50E6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instrText xml:space="preserve"> HYPERLINK "https://sh2-ladovskaya-balka-r07.gosweb.gosuslugi.ru/netcat/full.php?inside_admin=&amp;sub=67&amp;cc=2812&amp;message=457" </w:instrText>
      </w:r>
      <w:r w:rsidRPr="00DE50E6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fldChar w:fldCharType="separate"/>
      </w:r>
    </w:p>
    <w:p w:rsidR="00DE50E6" w:rsidRPr="00DE50E6" w:rsidRDefault="00DE50E6" w:rsidP="00DE5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E50E6">
        <w:rPr>
          <w:rFonts w:ascii="Montserrat" w:eastAsia="Times New Roman" w:hAnsi="Montserrat" w:cs="Times New Roman"/>
          <w:b/>
          <w:bCs/>
          <w:color w:val="306AFD"/>
          <w:sz w:val="26"/>
          <w:szCs w:val="26"/>
          <w:lang w:eastAsia="ru-RU"/>
        </w:rPr>
        <w:t>АДАПТИРОВАННАЯ ОСНОВНАЯ ОБЩЕОБРАЗОВАТЕЛЬНАЯ _ПРОГРАММА ДЛЯ ОБУЧАЮЩИХСЯ С УМСТВЕННОЙ ОТСТАЛОСТЬЮ (ИНТЕЛЕКТУАЛЬНЫМИ НАРУШЕНИЯМИ) НА 2024/2025 УЧЕБНЫЙ ГОД 5-9 классы (вариант 1)</w:t>
      </w:r>
    </w:p>
    <w:p w:rsidR="00DE50E6" w:rsidRPr="00DE50E6" w:rsidRDefault="00DE50E6" w:rsidP="00DE50E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E50E6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fldChar w:fldCharType="end"/>
      </w:r>
    </w:p>
    <w:p w:rsidR="00DE50E6" w:rsidRPr="00DE50E6" w:rsidRDefault="00DE50E6" w:rsidP="00DE5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</w:pPr>
      <w:r w:rsidRPr="00DE50E6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fldChar w:fldCharType="begin"/>
      </w:r>
      <w:r w:rsidRPr="00DE50E6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instrText xml:space="preserve"> HYPERLINK "https://sh2-ladovskaya-balka-r07.gosweb.gosuslugi.ru/netcat/full.php?inside_admin=&amp;sub=67&amp;cc=2812&amp;message=458" </w:instrText>
      </w:r>
      <w:r w:rsidRPr="00DE50E6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fldChar w:fldCharType="separate"/>
      </w:r>
    </w:p>
    <w:p w:rsidR="00DE50E6" w:rsidRPr="00DE50E6" w:rsidRDefault="00DE50E6" w:rsidP="00DE5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E50E6">
        <w:rPr>
          <w:rFonts w:ascii="Montserrat" w:eastAsia="Times New Roman" w:hAnsi="Montserrat" w:cs="Times New Roman"/>
          <w:b/>
          <w:bCs/>
          <w:color w:val="306AFD"/>
          <w:sz w:val="26"/>
          <w:szCs w:val="26"/>
          <w:lang w:eastAsia="ru-RU"/>
        </w:rPr>
        <w:t>АДАПТИРОВАННАЯ ОСНОВНАЯ ОБЩЕОБРАЗОВАТЕЛЬНАЯ ПРОГРАММА ДЛЯ ОБУЧАЮЩИХСЯ С УМСТВЕННОЙ ОТСТАЛОСТЬЮ (ИНТЕЛЕКТУАЛЬНЫМИ НАРУШЕНИЯМИ) НА 2024/2025 УЧЕБНЫЙ ГОД 5-9 класс (2 вариант)</w:t>
      </w:r>
    </w:p>
    <w:p w:rsidR="00DE50E6" w:rsidRPr="00DE50E6" w:rsidRDefault="00DE50E6" w:rsidP="00DE50E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E50E6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fldChar w:fldCharType="end"/>
      </w:r>
    </w:p>
    <w:p w:rsidR="00DE50E6" w:rsidRPr="00DE50E6" w:rsidRDefault="00DE50E6" w:rsidP="00DE50E6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</w:p>
    <w:p w:rsidR="00DE50E6" w:rsidRPr="00DE50E6" w:rsidRDefault="00DE50E6" w:rsidP="00DE50E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hyperlink r:id="rId5" w:history="1">
        <w:r w:rsidRPr="00DE50E6">
          <w:rPr>
            <w:rFonts w:ascii="Montserrat" w:eastAsia="Times New Roman" w:hAnsi="Montserrat" w:cs="Times New Roman"/>
            <w:color w:val="306AFD"/>
            <w:sz w:val="30"/>
            <w:szCs w:val="30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ФЕДЕРАЛЬНАЯ АДАПТИРОВАННАЯ ОСНОВНАЯ ОБЩЕОБРАЗОВАТЕЛЬНАЯ ПРОГРАММА&#10;ОБУЧАЮЩИХСЯ С УМСТВЕННОЙ ОТСТАЛОСТЬЮ (ИНТЕЛЛЕКТУАЛЬНЫМИ НАРУШЕНИЯМИ)" href="https://sh2-ladovskaya-balka-r07.gosweb.gosuslugi.ru/netcat/full.php?inside_admin=&amp;sub=67&amp;cc=2812&amp;message=274" style="width:24.3pt;height:24.3pt" o:button="t"/>
          </w:pict>
        </w:r>
      </w:hyperlink>
    </w:p>
    <w:p w:rsidR="00DE50E6" w:rsidRPr="00DE50E6" w:rsidRDefault="00DE50E6" w:rsidP="00DE5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</w:pPr>
      <w:r w:rsidRPr="00DE50E6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fldChar w:fldCharType="begin"/>
      </w:r>
      <w:r w:rsidRPr="00DE50E6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instrText xml:space="preserve"> HYPERLINK "https://sh2-ladovskaya-balka-r07.gosweb.gosuslugi.ru/netcat/full.php?inside_admin=&amp;sub=67&amp;cc=2812&amp;message=274" </w:instrText>
      </w:r>
      <w:r w:rsidRPr="00DE50E6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fldChar w:fldCharType="separate"/>
      </w:r>
    </w:p>
    <w:p w:rsidR="00DE50E6" w:rsidRPr="00DE50E6" w:rsidRDefault="00DE50E6" w:rsidP="00DE5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E50E6">
        <w:rPr>
          <w:rFonts w:ascii="Montserrat" w:eastAsia="Times New Roman" w:hAnsi="Montserrat" w:cs="Times New Roman"/>
          <w:b/>
          <w:bCs/>
          <w:color w:val="306AFD"/>
          <w:sz w:val="26"/>
          <w:szCs w:val="26"/>
          <w:lang w:eastAsia="ru-RU"/>
        </w:rPr>
        <w:t xml:space="preserve">ФЕДЕРАЛЬНАЯ АДАПТИРОВАННАЯ ОСНОВНАЯ ОБЩЕОБРАЗОВАТЕЛЬНАЯ ПРОГРАММА </w:t>
      </w:r>
      <w:proofErr w:type="gramStart"/>
      <w:r w:rsidRPr="00DE50E6">
        <w:rPr>
          <w:rFonts w:ascii="Montserrat" w:eastAsia="Times New Roman" w:hAnsi="Montserrat" w:cs="Times New Roman"/>
          <w:b/>
          <w:bCs/>
          <w:color w:val="306AFD"/>
          <w:sz w:val="26"/>
          <w:szCs w:val="26"/>
          <w:lang w:eastAsia="ru-RU"/>
        </w:rPr>
        <w:t>ОБУЧАЮЩИХСЯ</w:t>
      </w:r>
      <w:proofErr w:type="gramEnd"/>
      <w:r w:rsidRPr="00DE50E6">
        <w:rPr>
          <w:rFonts w:ascii="Montserrat" w:eastAsia="Times New Roman" w:hAnsi="Montserrat" w:cs="Times New Roman"/>
          <w:b/>
          <w:bCs/>
          <w:color w:val="306AFD"/>
          <w:sz w:val="26"/>
          <w:szCs w:val="26"/>
          <w:lang w:eastAsia="ru-RU"/>
        </w:rPr>
        <w:t xml:space="preserve"> С УМСТВЕННОЙ ОТСТАЛОСТЬЮ (ИНТЕЛЛЕКТУАЛЬНЫМИ НАРУШЕНИЯМИ)</w:t>
      </w:r>
    </w:p>
    <w:p w:rsidR="00DE50E6" w:rsidRPr="00DE50E6" w:rsidRDefault="00DE50E6" w:rsidP="00DE50E6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E50E6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fldChar w:fldCharType="end"/>
      </w:r>
    </w:p>
    <w:p w:rsidR="00662DC5" w:rsidRDefault="00DE50E6"/>
    <w:sectPr w:rsidR="00662DC5" w:rsidSect="00285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03AE"/>
    <w:multiLevelType w:val="multilevel"/>
    <w:tmpl w:val="BEEE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BD1D98"/>
    <w:multiLevelType w:val="multilevel"/>
    <w:tmpl w:val="21C2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D0237C3"/>
    <w:multiLevelType w:val="multilevel"/>
    <w:tmpl w:val="ED54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752602"/>
    <w:multiLevelType w:val="multilevel"/>
    <w:tmpl w:val="CAD4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E50E6"/>
    <w:rsid w:val="0028524E"/>
    <w:rsid w:val="00B86BA0"/>
    <w:rsid w:val="00DE50E6"/>
    <w:rsid w:val="00EC3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50E6"/>
    <w:rPr>
      <w:color w:val="0000FF"/>
      <w:u w:val="single"/>
    </w:rPr>
  </w:style>
  <w:style w:type="character" w:customStyle="1" w:styleId="nc--on">
    <w:name w:val="nc--on"/>
    <w:basedOn w:val="a0"/>
    <w:rsid w:val="00DE5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8121">
              <w:marLeft w:val="0"/>
              <w:marRight w:val="0"/>
              <w:marTop w:val="0"/>
              <w:marBottom w:val="4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26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49016">
                      <w:marLeft w:val="0"/>
                      <w:marRight w:val="22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7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1904">
              <w:marLeft w:val="0"/>
              <w:marRight w:val="0"/>
              <w:marTop w:val="0"/>
              <w:marBottom w:val="4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97681">
                  <w:marLeft w:val="0"/>
                  <w:marRight w:val="5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611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5241">
                      <w:marLeft w:val="0"/>
                      <w:marRight w:val="22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2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3362">
              <w:marLeft w:val="0"/>
              <w:marRight w:val="0"/>
              <w:marTop w:val="0"/>
              <w:marBottom w:val="4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8930">
                  <w:marLeft w:val="0"/>
                  <w:marRight w:val="5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30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6245">
                      <w:marLeft w:val="0"/>
                      <w:marRight w:val="22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7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3984">
              <w:marLeft w:val="0"/>
              <w:marRight w:val="0"/>
              <w:marTop w:val="0"/>
              <w:marBottom w:val="4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15804">
                  <w:marLeft w:val="0"/>
                  <w:marRight w:val="5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182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5454">
                      <w:marLeft w:val="0"/>
                      <w:marRight w:val="22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2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3778">
              <w:marLeft w:val="0"/>
              <w:marRight w:val="0"/>
              <w:marTop w:val="0"/>
              <w:marBottom w:val="4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6563">
                  <w:marLeft w:val="0"/>
                  <w:marRight w:val="5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77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2-ladovskaya-balka-r07.gosweb.gosuslugi.ru/netcat/full.php?inside_admin=&amp;sub=67&amp;cc=2812&amp;message=2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2024-10-31T17:05:00Z</dcterms:created>
  <dcterms:modified xsi:type="dcterms:W3CDTF">2024-10-31T17:07:00Z</dcterms:modified>
</cp:coreProperties>
</file>