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66"/>
        <w:tblW w:w="9809" w:type="dxa"/>
        <w:tblLook w:val="04A0" w:firstRow="1" w:lastRow="0" w:firstColumn="1" w:lastColumn="0" w:noHBand="0" w:noVBand="1"/>
      </w:tblPr>
      <w:tblGrid>
        <w:gridCol w:w="4223"/>
        <w:gridCol w:w="5586"/>
      </w:tblGrid>
      <w:tr w:rsidR="009E5B89" w:rsidTr="009E5B89">
        <w:trPr>
          <w:trHeight w:val="1636"/>
        </w:trPr>
        <w:tc>
          <w:tcPr>
            <w:tcW w:w="4223" w:type="dxa"/>
          </w:tcPr>
          <w:p w:rsidR="009E5B89" w:rsidRPr="009E5B89" w:rsidRDefault="009E5B89" w:rsidP="009E5B89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bookmarkStart w:id="0" w:name="_GoBack"/>
            <w:bookmarkEnd w:id="0"/>
            <w:r w:rsidRPr="009E5B89">
              <w:rPr>
                <w:b/>
                <w:sz w:val="16"/>
                <w:szCs w:val="16"/>
                <w:lang w:eastAsia="en-US"/>
              </w:rPr>
              <w:t xml:space="preserve">                   </w:t>
            </w:r>
            <w:r>
              <w:rPr>
                <w:b/>
                <w:sz w:val="16"/>
                <w:szCs w:val="16"/>
                <w:lang w:eastAsia="en-US"/>
              </w:rPr>
              <w:t xml:space="preserve">              </w:t>
            </w:r>
            <w:r w:rsidRPr="009E5B89">
              <w:rPr>
                <w:b/>
                <w:sz w:val="16"/>
                <w:szCs w:val="16"/>
                <w:lang w:eastAsia="en-US"/>
              </w:rPr>
              <w:t xml:space="preserve">    </w:t>
            </w:r>
            <w:r w:rsidRPr="009E5B89">
              <w:rPr>
                <w:rFonts w:ascii="Calibri" w:hAnsi="Calibri"/>
                <w:b/>
                <w:noProof/>
                <w:sz w:val="16"/>
                <w:szCs w:val="16"/>
              </w:rPr>
              <w:drawing>
                <wp:inline distT="0" distB="0" distL="0" distR="0" wp14:anchorId="14F7BEF3" wp14:editId="7F65222D">
                  <wp:extent cx="466725" cy="542925"/>
                  <wp:effectExtent l="0" t="0" r="9525" b="9525"/>
                  <wp:docPr id="1" name="Рисунок 1" descr="герб111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111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" contras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5B89" w:rsidRPr="009E5B89" w:rsidRDefault="009E5B89" w:rsidP="009E5B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E5B89">
              <w:rPr>
                <w:b/>
                <w:sz w:val="16"/>
                <w:szCs w:val="16"/>
                <w:lang w:eastAsia="en-US"/>
              </w:rPr>
              <w:t xml:space="preserve">МУНИЦИПАЛЬНОЕ КАЗЁННОЕ </w:t>
            </w:r>
          </w:p>
          <w:p w:rsidR="009E5B89" w:rsidRPr="009E5B89" w:rsidRDefault="009E5B89" w:rsidP="009E5B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E5B89">
              <w:rPr>
                <w:b/>
                <w:sz w:val="16"/>
                <w:szCs w:val="16"/>
                <w:lang w:eastAsia="en-US"/>
              </w:rPr>
              <w:t>ОБЩЕОБРАЗОВАТЕЛЬНОЕ УЧРЕЖДЕНИЕ</w:t>
            </w:r>
          </w:p>
          <w:p w:rsidR="009E5B89" w:rsidRPr="009E5B89" w:rsidRDefault="009E5B89" w:rsidP="009E5B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E5B89">
              <w:rPr>
                <w:b/>
                <w:sz w:val="16"/>
                <w:szCs w:val="16"/>
                <w:lang w:eastAsia="en-US"/>
              </w:rPr>
              <w:t xml:space="preserve"> «СРЕДНЯЯ ОБЩЕОБРАЗОВАТЕЛЬНАЯ</w:t>
            </w:r>
          </w:p>
          <w:p w:rsidR="009E5B89" w:rsidRPr="009E5B89" w:rsidRDefault="009E5B89" w:rsidP="009E5B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E5B89">
              <w:rPr>
                <w:b/>
                <w:sz w:val="16"/>
                <w:szCs w:val="16"/>
                <w:lang w:eastAsia="en-US"/>
              </w:rPr>
              <w:t xml:space="preserve"> ШКОЛА № 2»</w:t>
            </w:r>
          </w:p>
          <w:p w:rsidR="009E5B89" w:rsidRPr="009E5B89" w:rsidRDefault="009E5B89" w:rsidP="009E5B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E5B89">
              <w:rPr>
                <w:b/>
                <w:sz w:val="16"/>
                <w:szCs w:val="16"/>
                <w:lang w:eastAsia="en-US"/>
              </w:rPr>
              <w:t xml:space="preserve">356055, с. Ладовская Балка </w:t>
            </w:r>
          </w:p>
          <w:p w:rsidR="009E5B89" w:rsidRPr="009E5B89" w:rsidRDefault="009E5B89" w:rsidP="009E5B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E5B89">
              <w:rPr>
                <w:b/>
                <w:sz w:val="16"/>
                <w:szCs w:val="16"/>
                <w:lang w:eastAsia="en-US"/>
              </w:rPr>
              <w:t>пер</w:t>
            </w:r>
            <w:proofErr w:type="gramStart"/>
            <w:r w:rsidRPr="009E5B89">
              <w:rPr>
                <w:b/>
                <w:sz w:val="16"/>
                <w:szCs w:val="16"/>
                <w:lang w:eastAsia="en-US"/>
              </w:rPr>
              <w:t>.Б</w:t>
            </w:r>
            <w:proofErr w:type="gramEnd"/>
            <w:r w:rsidRPr="009E5B89">
              <w:rPr>
                <w:b/>
                <w:sz w:val="16"/>
                <w:szCs w:val="16"/>
                <w:lang w:eastAsia="en-US"/>
              </w:rPr>
              <w:t>ольничный</w:t>
            </w:r>
            <w:proofErr w:type="spellEnd"/>
            <w:r w:rsidRPr="009E5B89">
              <w:rPr>
                <w:b/>
                <w:sz w:val="16"/>
                <w:szCs w:val="16"/>
                <w:lang w:eastAsia="en-US"/>
              </w:rPr>
              <w:t xml:space="preserve">, 3, </w:t>
            </w:r>
          </w:p>
          <w:p w:rsidR="009E5B89" w:rsidRPr="009E5B89" w:rsidRDefault="009E5B89" w:rsidP="009E5B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E5B89">
              <w:rPr>
                <w:b/>
                <w:sz w:val="16"/>
                <w:szCs w:val="16"/>
                <w:lang w:eastAsia="en-US"/>
              </w:rPr>
              <w:t>тел. (86541)  4-73-24</w:t>
            </w:r>
          </w:p>
          <w:p w:rsidR="009E5B89" w:rsidRPr="009E5B89" w:rsidRDefault="009E5B89" w:rsidP="009E5B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E5B89">
              <w:rPr>
                <w:b/>
                <w:sz w:val="16"/>
                <w:szCs w:val="16"/>
                <w:lang w:eastAsia="en-US"/>
              </w:rPr>
              <w:t xml:space="preserve">ОГРН 1022602823033, ИНН 2611006024 </w:t>
            </w:r>
          </w:p>
          <w:p w:rsidR="009E5B89" w:rsidRPr="009E5B89" w:rsidRDefault="009E5B89" w:rsidP="009E5B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9E5B89" w:rsidRPr="009E5B89" w:rsidRDefault="009E5B89" w:rsidP="009E5B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E5B89">
              <w:rPr>
                <w:b/>
                <w:sz w:val="16"/>
                <w:szCs w:val="16"/>
                <w:lang w:eastAsia="en-US"/>
              </w:rPr>
              <w:t xml:space="preserve">от </w:t>
            </w:r>
            <w:r>
              <w:rPr>
                <w:b/>
                <w:sz w:val="16"/>
                <w:szCs w:val="16"/>
                <w:lang w:eastAsia="en-US"/>
              </w:rPr>
              <w:t>28.03.2024г</w:t>
            </w:r>
            <w:r w:rsidRPr="009E5B89">
              <w:rPr>
                <w:b/>
                <w:sz w:val="16"/>
                <w:szCs w:val="16"/>
                <w:lang w:eastAsia="en-US"/>
              </w:rPr>
              <w:t xml:space="preserve">           № </w:t>
            </w:r>
            <w:r>
              <w:rPr>
                <w:b/>
                <w:sz w:val="16"/>
                <w:szCs w:val="16"/>
                <w:lang w:eastAsia="en-US"/>
              </w:rPr>
              <w:t>166</w:t>
            </w:r>
          </w:p>
          <w:p w:rsidR="009E5B89" w:rsidRDefault="009E5B89" w:rsidP="009E5B89">
            <w:pPr>
              <w:suppressAutoHyphens/>
              <w:rPr>
                <w:sz w:val="24"/>
              </w:rPr>
            </w:pPr>
          </w:p>
          <w:p w:rsidR="009E5B89" w:rsidRDefault="009E5B89" w:rsidP="009E5B89">
            <w:pPr>
              <w:suppressAutoHyphens/>
              <w:rPr>
                <w:sz w:val="24"/>
              </w:rPr>
            </w:pPr>
          </w:p>
          <w:p w:rsidR="009E5B89" w:rsidRDefault="009E5B89" w:rsidP="009E5B89">
            <w:pPr>
              <w:suppressAutoHyphens/>
              <w:rPr>
                <w:sz w:val="24"/>
              </w:rPr>
            </w:pPr>
          </w:p>
        </w:tc>
        <w:tc>
          <w:tcPr>
            <w:tcW w:w="5586" w:type="dxa"/>
          </w:tcPr>
          <w:p w:rsidR="009E5B89" w:rsidRDefault="009E5B89" w:rsidP="00407810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В ФЕДЕРАЛЬНАУЮ СЛУЖБУ ПО НАДЗОРУ В СФЕРЕ ЗАЩИТЫ ПРАВ ПОТРЕБИТЕЛЕЙ И БЛАГОПОЛУЧИЯ ЧЕЛОВЕКА</w:t>
            </w:r>
          </w:p>
          <w:p w:rsidR="009E5B89" w:rsidRDefault="009E5B89" w:rsidP="00407810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Территориальный отдел Управления Федеральной службы по надзору в сфере защиты прав потребителей и благополучия человека по Ставропольскому краю</w:t>
            </w:r>
          </w:p>
          <w:p w:rsidR="009E5B89" w:rsidRDefault="009E5B89" w:rsidP="00407810">
            <w:pPr>
              <w:suppressAutoHyphens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Изобильненском</w:t>
            </w:r>
            <w:proofErr w:type="spellEnd"/>
            <w:r>
              <w:rPr>
                <w:sz w:val="24"/>
              </w:rPr>
              <w:t xml:space="preserve"> районе</w:t>
            </w:r>
          </w:p>
          <w:p w:rsidR="009E5B89" w:rsidRDefault="009E5B89" w:rsidP="00407810">
            <w:pPr>
              <w:suppressAutoHyphens/>
              <w:rPr>
                <w:sz w:val="24"/>
              </w:rPr>
            </w:pPr>
          </w:p>
          <w:p w:rsidR="009E5B89" w:rsidRDefault="009E5B89" w:rsidP="00407810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директора МКОУ СОШ №2</w:t>
            </w:r>
          </w:p>
          <w:p w:rsidR="009E5B89" w:rsidRDefault="009E5B89" w:rsidP="009E5B89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А.П. Чернышовой</w:t>
            </w:r>
          </w:p>
        </w:tc>
      </w:tr>
    </w:tbl>
    <w:p w:rsidR="009E5B89" w:rsidRDefault="009E5B89"/>
    <w:p w:rsidR="009E5B89" w:rsidRPr="009E5B89" w:rsidRDefault="009E5B89" w:rsidP="009E5B89"/>
    <w:p w:rsidR="009E5B89" w:rsidRPr="009E5B89" w:rsidRDefault="009E5B89" w:rsidP="009E5B89"/>
    <w:p w:rsidR="009E5B89" w:rsidRPr="009E5B89" w:rsidRDefault="009E5B89" w:rsidP="009E5B89"/>
    <w:p w:rsidR="009E5B89" w:rsidRPr="009E5B89" w:rsidRDefault="009E5B89" w:rsidP="009E5B89"/>
    <w:p w:rsidR="009E5B89" w:rsidRDefault="009E5B89" w:rsidP="009E5B89">
      <w:pPr>
        <w:rPr>
          <w:sz w:val="24"/>
        </w:rPr>
      </w:pPr>
      <w:r>
        <w:rPr>
          <w:sz w:val="24"/>
        </w:rPr>
        <w:t>В ответ на предписание № 238 от 27.11.2023 года «Об устранении выявленных нарушений обязательных требований и проведении мероприятий по предотвращению причинения вреда (ущерба) охраняемым законом ценностям», сообщаю следующее:</w:t>
      </w:r>
    </w:p>
    <w:p w:rsidR="006E0CA1" w:rsidRDefault="006E0CA1" w:rsidP="009E5B89">
      <w:pPr>
        <w:rPr>
          <w:sz w:val="24"/>
        </w:rPr>
      </w:pPr>
    </w:p>
    <w:p w:rsidR="009E5B89" w:rsidRPr="00591BD7" w:rsidRDefault="009E5B89" w:rsidP="009E5B89">
      <w:pPr>
        <w:pStyle w:val="a5"/>
        <w:numPr>
          <w:ilvl w:val="0"/>
          <w:numId w:val="1"/>
        </w:numPr>
        <w:rPr>
          <w:sz w:val="24"/>
          <w:szCs w:val="24"/>
        </w:rPr>
      </w:pPr>
      <w:r w:rsidRPr="00591BD7">
        <w:rPr>
          <w:sz w:val="24"/>
          <w:szCs w:val="24"/>
        </w:rPr>
        <w:t>Ово</w:t>
      </w:r>
      <w:r w:rsidR="00591BD7" w:rsidRPr="00591BD7">
        <w:rPr>
          <w:sz w:val="24"/>
          <w:szCs w:val="24"/>
        </w:rPr>
        <w:t>щ</w:t>
      </w:r>
      <w:r w:rsidRPr="00591BD7">
        <w:rPr>
          <w:sz w:val="24"/>
          <w:szCs w:val="24"/>
        </w:rPr>
        <w:t>ной цех обеспечен горячим</w:t>
      </w:r>
      <w:r w:rsidR="00591BD7" w:rsidRPr="00591BD7">
        <w:rPr>
          <w:sz w:val="24"/>
          <w:szCs w:val="24"/>
        </w:rPr>
        <w:t xml:space="preserve"> водоснабжением.</w:t>
      </w:r>
    </w:p>
    <w:p w:rsidR="00591BD7" w:rsidRDefault="00591BD7" w:rsidP="009E5B89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Пищеблок укомплектован посудой из нержавеющей стали для приготовления пищи.</w:t>
      </w:r>
    </w:p>
    <w:p w:rsidR="00591BD7" w:rsidRDefault="00982C67" w:rsidP="009E5B89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A3551C" wp14:editId="5804D376">
            <wp:simplePos x="0" y="0"/>
            <wp:positionH relativeFrom="column">
              <wp:posOffset>2671748</wp:posOffset>
            </wp:positionH>
            <wp:positionV relativeFrom="paragraph">
              <wp:posOffset>108585</wp:posOffset>
            </wp:positionV>
            <wp:extent cx="1737360" cy="1438910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BD7">
        <w:rPr>
          <w:sz w:val="24"/>
          <w:szCs w:val="24"/>
        </w:rPr>
        <w:t>Бактерицидное оборудование установлено на пищеблоке.</w:t>
      </w:r>
    </w:p>
    <w:p w:rsidR="00591BD7" w:rsidRDefault="00591BD7" w:rsidP="00591BD7">
      <w:pPr>
        <w:rPr>
          <w:sz w:val="24"/>
          <w:szCs w:val="24"/>
        </w:rPr>
      </w:pPr>
    </w:p>
    <w:p w:rsidR="00591BD7" w:rsidRDefault="00591BD7" w:rsidP="00591BD7">
      <w:pPr>
        <w:rPr>
          <w:sz w:val="24"/>
          <w:szCs w:val="24"/>
        </w:rPr>
      </w:pPr>
    </w:p>
    <w:p w:rsidR="00591BD7" w:rsidRDefault="00591BD7" w:rsidP="00591BD7">
      <w:pPr>
        <w:rPr>
          <w:sz w:val="24"/>
          <w:szCs w:val="24"/>
        </w:rPr>
      </w:pPr>
    </w:p>
    <w:p w:rsidR="00591BD7" w:rsidRDefault="00591BD7" w:rsidP="00591BD7">
      <w:pPr>
        <w:rPr>
          <w:sz w:val="24"/>
          <w:szCs w:val="24"/>
        </w:rPr>
      </w:pPr>
    </w:p>
    <w:p w:rsidR="00591BD7" w:rsidRPr="00591BD7" w:rsidRDefault="00591BD7" w:rsidP="00591B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Директор МКОУ СОШ № 2:                               </w:t>
      </w:r>
      <w:r w:rsidR="00982C6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А.П. Чернышова</w:t>
      </w:r>
    </w:p>
    <w:p w:rsidR="009E5B89" w:rsidRPr="00591BD7" w:rsidRDefault="009E5B89" w:rsidP="009E5B89">
      <w:pPr>
        <w:rPr>
          <w:sz w:val="24"/>
          <w:szCs w:val="24"/>
        </w:rPr>
      </w:pPr>
    </w:p>
    <w:p w:rsidR="009E5B89" w:rsidRPr="00591BD7" w:rsidRDefault="009E5B89" w:rsidP="009E5B89">
      <w:pPr>
        <w:rPr>
          <w:sz w:val="24"/>
          <w:szCs w:val="24"/>
        </w:rPr>
      </w:pPr>
    </w:p>
    <w:p w:rsidR="009E5B89" w:rsidRPr="00591BD7" w:rsidRDefault="009E5B89" w:rsidP="009E5B89">
      <w:pPr>
        <w:rPr>
          <w:sz w:val="24"/>
          <w:szCs w:val="24"/>
        </w:rPr>
      </w:pPr>
    </w:p>
    <w:p w:rsidR="009E5B89" w:rsidRPr="009E5B89" w:rsidRDefault="009E5B89" w:rsidP="009E5B89"/>
    <w:p w:rsidR="009E5B89" w:rsidRPr="009E5B89" w:rsidRDefault="009E5B89" w:rsidP="009E5B89"/>
    <w:p w:rsidR="009E5B89" w:rsidRPr="009E5B89" w:rsidRDefault="009E5B89" w:rsidP="009E5B89"/>
    <w:p w:rsidR="009E5B89" w:rsidRPr="009E5B89" w:rsidRDefault="009E5B89" w:rsidP="009E5B89"/>
    <w:p w:rsidR="009E5B89" w:rsidRPr="009E5B89" w:rsidRDefault="009E5B89" w:rsidP="009E5B89"/>
    <w:p w:rsidR="009E5B89" w:rsidRPr="009E5B89" w:rsidRDefault="009E5B89" w:rsidP="009E5B89"/>
    <w:p w:rsidR="009E5B89" w:rsidRPr="009E5B89" w:rsidRDefault="009E5B89" w:rsidP="009E5B89"/>
    <w:p w:rsidR="005D4BB1" w:rsidRPr="009E5B89" w:rsidRDefault="006412C8" w:rsidP="009E5B89"/>
    <w:sectPr w:rsidR="005D4BB1" w:rsidRPr="009E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3419"/>
    <w:multiLevelType w:val="hybridMultilevel"/>
    <w:tmpl w:val="59FA4F16"/>
    <w:lvl w:ilvl="0" w:tplc="BDF294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89"/>
    <w:rsid w:val="00366DDF"/>
    <w:rsid w:val="00591BD7"/>
    <w:rsid w:val="006412C8"/>
    <w:rsid w:val="006E0CA1"/>
    <w:rsid w:val="00724462"/>
    <w:rsid w:val="00982C67"/>
    <w:rsid w:val="009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B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B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E5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B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B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E5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2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2024-07-10T12:54:00Z</dcterms:created>
  <dcterms:modified xsi:type="dcterms:W3CDTF">2024-07-10T12:54:00Z</dcterms:modified>
</cp:coreProperties>
</file>